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37" w:rsidRPr="00D24A46" w:rsidRDefault="00BB3437" w:rsidP="00BB3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A46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BB3437" w:rsidRDefault="00BB3437" w:rsidP="00BB343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A46">
        <w:rPr>
          <w:rFonts w:ascii="Times New Roman" w:hAnsi="Times New Roman" w:cs="Times New Roman"/>
          <w:sz w:val="24"/>
          <w:szCs w:val="24"/>
        </w:rPr>
        <w:t>практических занятий по дерматовенерологии для студентов 3 курса педиатрического факультета на весенний семестр 201</w:t>
      </w:r>
      <w:r w:rsidR="00FC63B3">
        <w:rPr>
          <w:rFonts w:ascii="Times New Roman" w:hAnsi="Times New Roman" w:cs="Times New Roman"/>
          <w:sz w:val="24"/>
          <w:szCs w:val="24"/>
        </w:rPr>
        <w:t>5</w:t>
      </w:r>
      <w:r w:rsidRPr="00D24A46">
        <w:rPr>
          <w:rFonts w:ascii="Times New Roman" w:hAnsi="Times New Roman" w:cs="Times New Roman"/>
          <w:sz w:val="24"/>
          <w:szCs w:val="24"/>
        </w:rPr>
        <w:t>-201</w:t>
      </w:r>
      <w:r w:rsidR="00FC63B3">
        <w:rPr>
          <w:rFonts w:ascii="Times New Roman" w:hAnsi="Times New Roman" w:cs="Times New Roman"/>
          <w:sz w:val="24"/>
          <w:szCs w:val="24"/>
        </w:rPr>
        <w:t>6</w:t>
      </w:r>
      <w:r w:rsidRPr="00D24A46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FC63B3" w:rsidRPr="00D24A46" w:rsidRDefault="00FC63B3" w:rsidP="00BB34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1 «Общая дерматология. Неинфекционные заболевания кожи»</w:t>
      </w:r>
    </w:p>
    <w:p w:rsidR="00BB3437" w:rsidRPr="00D24A46" w:rsidRDefault="00BB3437" w:rsidP="005C12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46">
        <w:rPr>
          <w:rFonts w:ascii="Times New Roman" w:hAnsi="Times New Roman" w:cs="Times New Roman"/>
          <w:sz w:val="24"/>
          <w:szCs w:val="24"/>
        </w:rPr>
        <w:t xml:space="preserve">1. </w:t>
      </w:r>
      <w:r w:rsidRPr="00D24A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Анатомия, гистология, кожи. Особенности строения и функции кожи у детей. Первичные и вторичные морфологические элементы. Методики обследования кожного больного.</w:t>
      </w:r>
    </w:p>
    <w:p w:rsidR="00BB3437" w:rsidRPr="00D24A46" w:rsidRDefault="00BB3437" w:rsidP="005C12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Pr="00D24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принципы лечения кожных больных. Псориаз. Красный плоский лишай. Розовый лишай. Особенности дерматозов у детей. Этиология. Патогенез.</w:t>
      </w:r>
    </w:p>
    <w:p w:rsidR="00BB3437" w:rsidRPr="00D24A46" w:rsidRDefault="00BB3437" w:rsidP="005C1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46">
        <w:rPr>
          <w:rFonts w:ascii="Times New Roman" w:hAnsi="Times New Roman" w:cs="Times New Roman"/>
          <w:sz w:val="24"/>
          <w:szCs w:val="24"/>
        </w:rPr>
        <w:t>3.</w:t>
      </w:r>
      <w:r w:rsidRPr="00D24A46">
        <w:rPr>
          <w:rFonts w:ascii="Times New Roman" w:hAnsi="Times New Roman" w:cs="Times New Roman"/>
          <w:sz w:val="24"/>
          <w:szCs w:val="24"/>
        </w:rPr>
        <w:tab/>
        <w:t xml:space="preserve">Дерматиты. </w:t>
      </w:r>
      <w:proofErr w:type="spellStart"/>
      <w:r w:rsidRPr="00D24A46">
        <w:rPr>
          <w:rFonts w:ascii="Times New Roman" w:hAnsi="Times New Roman" w:cs="Times New Roman"/>
          <w:sz w:val="24"/>
          <w:szCs w:val="24"/>
        </w:rPr>
        <w:t>Токсидермия</w:t>
      </w:r>
      <w:proofErr w:type="spellEnd"/>
      <w:r w:rsidRPr="00D24A46">
        <w:rPr>
          <w:rFonts w:ascii="Times New Roman" w:hAnsi="Times New Roman" w:cs="Times New Roman"/>
          <w:sz w:val="24"/>
          <w:szCs w:val="24"/>
        </w:rPr>
        <w:t>. Экзема. Этиология. Патогенез. Клиника, дифференциальный диагноз, принципы лечения.</w:t>
      </w:r>
    </w:p>
    <w:p w:rsidR="00BB3437" w:rsidRPr="00D24A46" w:rsidRDefault="00BB3437" w:rsidP="005C1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46">
        <w:rPr>
          <w:rFonts w:ascii="Times New Roman" w:hAnsi="Times New Roman" w:cs="Times New Roman"/>
          <w:sz w:val="24"/>
          <w:szCs w:val="24"/>
        </w:rPr>
        <w:t>4.</w:t>
      </w:r>
      <w:r w:rsidRPr="00D24A46">
        <w:rPr>
          <w:rFonts w:ascii="Times New Roman" w:hAnsi="Times New Roman" w:cs="Times New Roman"/>
          <w:sz w:val="24"/>
          <w:szCs w:val="24"/>
        </w:rPr>
        <w:tab/>
        <w:t xml:space="preserve">Красная волчанка. Склеродермия </w:t>
      </w:r>
      <w:proofErr w:type="spellStart"/>
      <w:r w:rsidRPr="00D24A46">
        <w:rPr>
          <w:rFonts w:ascii="Times New Roman" w:hAnsi="Times New Roman" w:cs="Times New Roman"/>
          <w:sz w:val="24"/>
          <w:szCs w:val="24"/>
        </w:rPr>
        <w:t>Генодерматозы</w:t>
      </w:r>
      <w:proofErr w:type="spellEnd"/>
      <w:r w:rsidRPr="00D24A46">
        <w:rPr>
          <w:rFonts w:ascii="Times New Roman" w:hAnsi="Times New Roman" w:cs="Times New Roman"/>
          <w:sz w:val="24"/>
          <w:szCs w:val="24"/>
        </w:rPr>
        <w:t xml:space="preserve"> (ихтиоз, врождённый </w:t>
      </w:r>
      <w:proofErr w:type="spellStart"/>
      <w:r w:rsidRPr="00D24A46">
        <w:rPr>
          <w:rFonts w:ascii="Times New Roman" w:hAnsi="Times New Roman" w:cs="Times New Roman"/>
          <w:sz w:val="24"/>
          <w:szCs w:val="24"/>
        </w:rPr>
        <w:t>эпидермолиз</w:t>
      </w:r>
      <w:proofErr w:type="spellEnd"/>
      <w:r w:rsidRPr="00D24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A46">
        <w:rPr>
          <w:rFonts w:ascii="Times New Roman" w:hAnsi="Times New Roman" w:cs="Times New Roman"/>
          <w:sz w:val="24"/>
          <w:szCs w:val="24"/>
        </w:rPr>
        <w:t>кератодермия</w:t>
      </w:r>
      <w:proofErr w:type="spellEnd"/>
      <w:r w:rsidRPr="00D24A46">
        <w:rPr>
          <w:rFonts w:ascii="Times New Roman" w:hAnsi="Times New Roman" w:cs="Times New Roman"/>
          <w:sz w:val="24"/>
          <w:szCs w:val="24"/>
        </w:rPr>
        <w:t>). Этиология Эпидемиология. Патогенез. Клиника, дифференциальный диагноз, принципы лечения.</w:t>
      </w:r>
    </w:p>
    <w:p w:rsidR="00BB3437" w:rsidRDefault="00BB3437" w:rsidP="005C1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46">
        <w:rPr>
          <w:rFonts w:ascii="Times New Roman" w:hAnsi="Times New Roman" w:cs="Times New Roman"/>
          <w:sz w:val="24"/>
          <w:szCs w:val="24"/>
        </w:rPr>
        <w:t>5.</w:t>
      </w:r>
      <w:r w:rsidRPr="00D24A46">
        <w:rPr>
          <w:rFonts w:ascii="Times New Roman" w:hAnsi="Times New Roman" w:cs="Times New Roman"/>
          <w:sz w:val="24"/>
          <w:szCs w:val="24"/>
        </w:rPr>
        <w:tab/>
      </w:r>
      <w:r w:rsidRPr="004A1EDF">
        <w:rPr>
          <w:rFonts w:ascii="Times New Roman" w:hAnsi="Times New Roman" w:cs="Times New Roman"/>
          <w:sz w:val="24"/>
          <w:szCs w:val="24"/>
        </w:rPr>
        <w:t>Нейродерматозы. Этиология. Патогенез. Клиника, дифференциальный диагноз, принципы лечения.</w:t>
      </w:r>
      <w:r w:rsidR="004A1EDF" w:rsidRPr="004A1EDF">
        <w:rPr>
          <w:rFonts w:ascii="Times New Roman" w:hAnsi="Times New Roman" w:cs="Times New Roman"/>
          <w:sz w:val="24"/>
          <w:szCs w:val="24"/>
        </w:rPr>
        <w:t xml:space="preserve"> </w:t>
      </w:r>
      <w:r w:rsidR="004A1EDF" w:rsidRPr="004A1EDF">
        <w:rPr>
          <w:rFonts w:ascii="Times New Roman" w:hAnsi="Times New Roman" w:cs="Times New Roman"/>
          <w:sz w:val="24"/>
          <w:szCs w:val="24"/>
        </w:rPr>
        <w:t>Рубежный контроль (контрольные точки: ситуационные задачи и промежуточное тестирование).</w:t>
      </w:r>
    </w:p>
    <w:p w:rsidR="00FC63B3" w:rsidRPr="00D24A46" w:rsidRDefault="00FC63B3" w:rsidP="00FC63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2 «Инфекционные заболевания кожи»</w:t>
      </w:r>
    </w:p>
    <w:p w:rsidR="00BB3437" w:rsidRPr="00D24A46" w:rsidRDefault="00BB3437" w:rsidP="005C1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46">
        <w:rPr>
          <w:rFonts w:ascii="Times New Roman" w:hAnsi="Times New Roman" w:cs="Times New Roman"/>
          <w:sz w:val="24"/>
          <w:szCs w:val="24"/>
        </w:rPr>
        <w:t>6.</w:t>
      </w:r>
      <w:r w:rsidRPr="00D24A46">
        <w:rPr>
          <w:rFonts w:ascii="Times New Roman" w:hAnsi="Times New Roman" w:cs="Times New Roman"/>
          <w:sz w:val="24"/>
          <w:szCs w:val="24"/>
        </w:rPr>
        <w:tab/>
        <w:t>Вирусные дерматозы. Туберкулёз кожи. Этиология Эпидемиология. Патогенез. Клиника, дифференциальный диагноз, принципы лечения.</w:t>
      </w:r>
    </w:p>
    <w:p w:rsidR="00BB3437" w:rsidRPr="00D24A46" w:rsidRDefault="00BB3437" w:rsidP="005C1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46">
        <w:rPr>
          <w:rFonts w:ascii="Times New Roman" w:hAnsi="Times New Roman" w:cs="Times New Roman"/>
          <w:sz w:val="24"/>
          <w:szCs w:val="24"/>
        </w:rPr>
        <w:t>7.</w:t>
      </w:r>
      <w:r w:rsidRPr="00D24A46">
        <w:rPr>
          <w:rFonts w:ascii="Times New Roman" w:hAnsi="Times New Roman" w:cs="Times New Roman"/>
          <w:sz w:val="24"/>
          <w:szCs w:val="24"/>
        </w:rPr>
        <w:tab/>
        <w:t xml:space="preserve">Пиодермии. Чесотка. Педикулёз. Эпидемиология, этиология, патогенез, клиника. Особенности </w:t>
      </w:r>
      <w:r>
        <w:rPr>
          <w:rFonts w:ascii="Times New Roman" w:hAnsi="Times New Roman" w:cs="Times New Roman"/>
          <w:sz w:val="24"/>
          <w:szCs w:val="24"/>
        </w:rPr>
        <w:t xml:space="preserve">клинического течения </w:t>
      </w:r>
      <w:r w:rsidRPr="00D24A46">
        <w:rPr>
          <w:rFonts w:ascii="Times New Roman" w:hAnsi="Times New Roman" w:cs="Times New Roman"/>
          <w:sz w:val="24"/>
          <w:szCs w:val="24"/>
        </w:rPr>
        <w:t xml:space="preserve">паразитарных </w:t>
      </w:r>
      <w:r>
        <w:rPr>
          <w:rFonts w:ascii="Times New Roman" w:hAnsi="Times New Roman" w:cs="Times New Roman"/>
          <w:sz w:val="24"/>
          <w:szCs w:val="24"/>
        </w:rPr>
        <w:t>заболеваний</w:t>
      </w:r>
      <w:r w:rsidRPr="00D24A46">
        <w:rPr>
          <w:rFonts w:ascii="Times New Roman" w:hAnsi="Times New Roman" w:cs="Times New Roman"/>
          <w:sz w:val="24"/>
          <w:szCs w:val="24"/>
        </w:rPr>
        <w:t xml:space="preserve"> у детей.</w:t>
      </w:r>
    </w:p>
    <w:p w:rsidR="000346BE" w:rsidRDefault="00BB3437" w:rsidP="000346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46">
        <w:rPr>
          <w:rFonts w:ascii="Times New Roman" w:hAnsi="Times New Roman" w:cs="Times New Roman"/>
          <w:sz w:val="24"/>
          <w:szCs w:val="24"/>
        </w:rPr>
        <w:t>8.</w:t>
      </w:r>
      <w:r w:rsidRPr="00D24A46">
        <w:rPr>
          <w:rFonts w:ascii="Times New Roman" w:hAnsi="Times New Roman" w:cs="Times New Roman"/>
          <w:sz w:val="24"/>
          <w:szCs w:val="24"/>
        </w:rPr>
        <w:tab/>
      </w:r>
      <w:r w:rsidR="000346BE" w:rsidRPr="000346BE">
        <w:rPr>
          <w:rFonts w:ascii="Times New Roman" w:hAnsi="Times New Roman" w:cs="Times New Roman"/>
          <w:sz w:val="24"/>
          <w:szCs w:val="24"/>
        </w:rPr>
        <w:t>Грибковые заболевания (</w:t>
      </w:r>
      <w:proofErr w:type="spellStart"/>
      <w:r w:rsidR="000346BE" w:rsidRPr="000346BE">
        <w:rPr>
          <w:rFonts w:ascii="Times New Roman" w:hAnsi="Times New Roman" w:cs="Times New Roman"/>
          <w:sz w:val="24"/>
          <w:szCs w:val="24"/>
        </w:rPr>
        <w:t>кератомикозы</w:t>
      </w:r>
      <w:proofErr w:type="spellEnd"/>
      <w:r w:rsidR="000346BE" w:rsidRPr="00034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46BE" w:rsidRPr="000346BE">
        <w:rPr>
          <w:rFonts w:ascii="Times New Roman" w:hAnsi="Times New Roman" w:cs="Times New Roman"/>
          <w:sz w:val="24"/>
          <w:szCs w:val="24"/>
        </w:rPr>
        <w:t>трихомикозы</w:t>
      </w:r>
      <w:proofErr w:type="spellEnd"/>
      <w:r w:rsidR="000346BE" w:rsidRPr="000346BE">
        <w:rPr>
          <w:rFonts w:ascii="Times New Roman" w:hAnsi="Times New Roman" w:cs="Times New Roman"/>
          <w:sz w:val="24"/>
          <w:szCs w:val="24"/>
        </w:rPr>
        <w:t>, микозы стоп, кандидозы). Эпидемиология, этиология, патогенез, клиника, дифференциальный диагноз. Особенности у детей. Лабораторная диагностика. Принципы лечения и профилактика. Рубежный контроль (контрольные точки: ситуационные задачи и промежуточное тестирование).</w:t>
      </w:r>
    </w:p>
    <w:p w:rsidR="00FC63B3" w:rsidRPr="00D24A46" w:rsidRDefault="00FC63B3" w:rsidP="000346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3 «Венерические болезни»</w:t>
      </w:r>
    </w:p>
    <w:p w:rsidR="00BB3437" w:rsidRPr="00D24A46" w:rsidRDefault="000346BE" w:rsidP="005C1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B3437" w:rsidRPr="00D24A46">
        <w:rPr>
          <w:rFonts w:ascii="Times New Roman" w:hAnsi="Times New Roman" w:cs="Times New Roman"/>
          <w:sz w:val="24"/>
          <w:szCs w:val="24"/>
        </w:rPr>
        <w:t>.</w:t>
      </w:r>
      <w:r w:rsidR="00BB3437" w:rsidRPr="00D24A46">
        <w:rPr>
          <w:rFonts w:ascii="Times New Roman" w:hAnsi="Times New Roman" w:cs="Times New Roman"/>
          <w:sz w:val="24"/>
          <w:szCs w:val="24"/>
        </w:rPr>
        <w:tab/>
        <w:t>Введение в венерологию. Сифилис приобретённый. Сифилис первичный, вторичный, третичный (этиология, клинические особенности).</w:t>
      </w:r>
    </w:p>
    <w:p w:rsidR="00BB3437" w:rsidRPr="00D24A46" w:rsidRDefault="00BB3437" w:rsidP="005C1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46">
        <w:rPr>
          <w:rFonts w:ascii="Times New Roman" w:hAnsi="Times New Roman" w:cs="Times New Roman"/>
          <w:sz w:val="24"/>
          <w:szCs w:val="24"/>
        </w:rPr>
        <w:t>1</w:t>
      </w:r>
      <w:r w:rsidR="000346BE">
        <w:rPr>
          <w:rFonts w:ascii="Times New Roman" w:hAnsi="Times New Roman" w:cs="Times New Roman"/>
          <w:sz w:val="24"/>
          <w:szCs w:val="24"/>
        </w:rPr>
        <w:t>0</w:t>
      </w:r>
      <w:r w:rsidRPr="00D24A46">
        <w:rPr>
          <w:rFonts w:ascii="Times New Roman" w:hAnsi="Times New Roman" w:cs="Times New Roman"/>
          <w:sz w:val="24"/>
          <w:szCs w:val="24"/>
        </w:rPr>
        <w:t>.</w:t>
      </w:r>
      <w:r w:rsidRPr="00D24A46">
        <w:rPr>
          <w:rFonts w:ascii="Times New Roman" w:hAnsi="Times New Roman" w:cs="Times New Roman"/>
          <w:sz w:val="24"/>
          <w:szCs w:val="24"/>
        </w:rPr>
        <w:tab/>
        <w:t>Врождённый сифилис. Лабораторная диагностика, принципы лечения и профилактика сифилиса.</w:t>
      </w:r>
    </w:p>
    <w:p w:rsidR="000346BE" w:rsidRDefault="00BB3437" w:rsidP="005C1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46">
        <w:rPr>
          <w:rFonts w:ascii="Times New Roman" w:hAnsi="Times New Roman" w:cs="Times New Roman"/>
          <w:sz w:val="24"/>
          <w:szCs w:val="24"/>
        </w:rPr>
        <w:t>1</w:t>
      </w:r>
      <w:r w:rsidR="000346BE">
        <w:rPr>
          <w:rFonts w:ascii="Times New Roman" w:hAnsi="Times New Roman" w:cs="Times New Roman"/>
          <w:sz w:val="24"/>
          <w:szCs w:val="24"/>
        </w:rPr>
        <w:t>1</w:t>
      </w:r>
      <w:r w:rsidRPr="00D24A46">
        <w:rPr>
          <w:rFonts w:ascii="Times New Roman" w:hAnsi="Times New Roman" w:cs="Times New Roman"/>
          <w:sz w:val="24"/>
          <w:szCs w:val="24"/>
        </w:rPr>
        <w:t>.</w:t>
      </w:r>
      <w:r w:rsidRPr="00D24A46">
        <w:rPr>
          <w:rFonts w:ascii="Times New Roman" w:hAnsi="Times New Roman" w:cs="Times New Roman"/>
          <w:sz w:val="24"/>
          <w:szCs w:val="24"/>
        </w:rPr>
        <w:tab/>
        <w:t>Гонококков</w:t>
      </w:r>
      <w:r w:rsidR="00AF7E8B">
        <w:rPr>
          <w:rFonts w:ascii="Times New Roman" w:hAnsi="Times New Roman" w:cs="Times New Roman"/>
          <w:sz w:val="24"/>
          <w:szCs w:val="24"/>
        </w:rPr>
        <w:t>ая инфекция. Негонококковые ИПП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24A46">
        <w:rPr>
          <w:rFonts w:ascii="Times New Roman" w:hAnsi="Times New Roman" w:cs="Times New Roman"/>
          <w:sz w:val="24"/>
          <w:szCs w:val="24"/>
        </w:rPr>
        <w:t>. Клиника, дифференциальный диагноз, принципы лечения. Амбулаторный приём.</w:t>
      </w:r>
      <w:r w:rsidR="00FC6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437" w:rsidRDefault="000346BE" w:rsidP="005C1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BB3437" w:rsidRPr="000346BE">
        <w:rPr>
          <w:rFonts w:ascii="Times New Roman" w:hAnsi="Times New Roman" w:cs="Times New Roman"/>
          <w:sz w:val="24"/>
          <w:szCs w:val="24"/>
        </w:rPr>
        <w:t>Кожные проявления ВИЧ-инфекции.</w:t>
      </w:r>
      <w:r w:rsidRPr="000346BE">
        <w:rPr>
          <w:rFonts w:ascii="Times New Roman" w:hAnsi="Times New Roman" w:cs="Times New Roman"/>
          <w:sz w:val="24"/>
          <w:szCs w:val="24"/>
        </w:rPr>
        <w:t xml:space="preserve"> </w:t>
      </w:r>
      <w:r w:rsidRPr="000346BE">
        <w:rPr>
          <w:rFonts w:ascii="Times New Roman" w:hAnsi="Times New Roman" w:cs="Times New Roman"/>
          <w:sz w:val="24"/>
          <w:szCs w:val="24"/>
        </w:rPr>
        <w:t>Рубежный контроль (контрольные точки: ситуационные задачи и промежуточное тестирование). Тестирование.</w:t>
      </w:r>
    </w:p>
    <w:p w:rsidR="005C1230" w:rsidRDefault="00BB3437" w:rsidP="006168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63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     </w:t>
      </w:r>
      <w:r w:rsidR="005C1230">
        <w:rPr>
          <w:rFonts w:ascii="Times New Roman" w:hAnsi="Times New Roman" w:cs="Times New Roman"/>
          <w:sz w:val="24"/>
          <w:szCs w:val="24"/>
        </w:rPr>
        <w:t>Зачёт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B3437" w:rsidRDefault="00BB3437" w:rsidP="0061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дерматовенерологии,</w:t>
      </w:r>
    </w:p>
    <w:p w:rsidR="00F3704E" w:rsidRPr="005C1230" w:rsidRDefault="00BB3437" w:rsidP="0061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                                                                                           Л.Г.</w:t>
      </w:r>
      <w:r w:rsidR="007E2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Воронина</w:t>
      </w:r>
    </w:p>
    <w:sectPr w:rsidR="00F3704E" w:rsidRPr="005C1230" w:rsidSect="006E01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93D4E"/>
    <w:multiLevelType w:val="hybridMultilevel"/>
    <w:tmpl w:val="249E4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77"/>
    <w:rsid w:val="000346BE"/>
    <w:rsid w:val="000B2DF7"/>
    <w:rsid w:val="000D5CDA"/>
    <w:rsid w:val="00161CB7"/>
    <w:rsid w:val="001A4C9A"/>
    <w:rsid w:val="001D19EB"/>
    <w:rsid w:val="00221DFB"/>
    <w:rsid w:val="002A12A6"/>
    <w:rsid w:val="002C688E"/>
    <w:rsid w:val="003C6DEA"/>
    <w:rsid w:val="004A1EDF"/>
    <w:rsid w:val="00505B93"/>
    <w:rsid w:val="005B28E4"/>
    <w:rsid w:val="005C1230"/>
    <w:rsid w:val="006168EA"/>
    <w:rsid w:val="006E01DB"/>
    <w:rsid w:val="00707577"/>
    <w:rsid w:val="007E25C5"/>
    <w:rsid w:val="008336E7"/>
    <w:rsid w:val="00835BA7"/>
    <w:rsid w:val="008E53B8"/>
    <w:rsid w:val="00A75BFF"/>
    <w:rsid w:val="00A76B9D"/>
    <w:rsid w:val="00AF7E8B"/>
    <w:rsid w:val="00B31F53"/>
    <w:rsid w:val="00BB3437"/>
    <w:rsid w:val="00BE4CF9"/>
    <w:rsid w:val="00BF3796"/>
    <w:rsid w:val="00BF4D2F"/>
    <w:rsid w:val="00D17ECC"/>
    <w:rsid w:val="00D802A5"/>
    <w:rsid w:val="00E34001"/>
    <w:rsid w:val="00F3704E"/>
    <w:rsid w:val="00FC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2582F-7551-4C60-94FB-12C31A00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2015-12-28T10:52:00Z</cp:lastPrinted>
  <dcterms:created xsi:type="dcterms:W3CDTF">2015-12-28T10:52:00Z</dcterms:created>
  <dcterms:modified xsi:type="dcterms:W3CDTF">2015-12-28T10:52:00Z</dcterms:modified>
</cp:coreProperties>
</file>